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8F" w:rsidRDefault="00266D4A">
      <w:r>
        <w:rPr>
          <w:noProof/>
          <w:lang w:eastAsia="en-GB"/>
        </w:rPr>
        <w:drawing>
          <wp:inline distT="0" distB="0" distL="0" distR="0">
            <wp:extent cx="3718560" cy="4954797"/>
            <wp:effectExtent l="0" t="0" r="0" b="0"/>
            <wp:docPr id="1" name="Obrázek 1" descr="C:\Users\ucitel\Downloads\20180105_13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ownloads\20180105_134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54" cy="49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A" w:rsidRDefault="00266D4A"/>
    <w:p w:rsidR="00266D4A" w:rsidRPr="00807B28" w:rsidRDefault="00753BE5">
      <w:pPr>
        <w:rPr>
          <w:lang w:val="cs-CZ"/>
        </w:rPr>
      </w:pPr>
      <w:r w:rsidRPr="00807B28">
        <w:rPr>
          <w:lang w:val="cs-CZ"/>
        </w:rPr>
        <w:t xml:space="preserve">Toto je naše Nelinka. Je to 3,5 letá fenka. Není sice </w:t>
      </w:r>
      <w:r w:rsidR="00807B28" w:rsidRPr="00807B28">
        <w:rPr>
          <w:lang w:val="cs-CZ"/>
        </w:rPr>
        <w:t>čistokrevná</w:t>
      </w:r>
      <w:r w:rsidRPr="00807B28">
        <w:rPr>
          <w:lang w:val="cs-CZ"/>
        </w:rPr>
        <w:t xml:space="preserve">, je to kříženec bišonka (matka) a shi-tzu(otec), ale chová se velice vznešeně a </w:t>
      </w:r>
      <w:r w:rsidR="00807B28" w:rsidRPr="00807B28">
        <w:rPr>
          <w:lang w:val="cs-CZ"/>
        </w:rPr>
        <w:t>ušlechtile</w:t>
      </w:r>
      <w:r w:rsidRPr="00807B28">
        <w:rPr>
          <w:lang w:val="cs-CZ"/>
        </w:rPr>
        <w:t xml:space="preserve">. Jelikož její rodiče byli čistokrevní a nelínající, tak I ona </w:t>
      </w:r>
      <w:r w:rsidR="00807B28" w:rsidRPr="00807B28">
        <w:rPr>
          <w:lang w:val="cs-CZ"/>
        </w:rPr>
        <w:t>nelíná. Tato</w:t>
      </w:r>
      <w:r w:rsidRPr="00807B28">
        <w:rPr>
          <w:lang w:val="cs-CZ"/>
        </w:rPr>
        <w:t xml:space="preserve"> geneticky daná </w:t>
      </w:r>
      <w:r w:rsidR="00807B28" w:rsidRPr="00807B28">
        <w:rPr>
          <w:lang w:val="cs-CZ"/>
        </w:rPr>
        <w:t>vlastnost</w:t>
      </w:r>
      <w:r w:rsidRPr="00807B28">
        <w:rPr>
          <w:lang w:val="cs-CZ"/>
        </w:rPr>
        <w:t xml:space="preserve"> je velikým plus, jelikož nemáme doma vůbec žádné chlupy. </w:t>
      </w:r>
    </w:p>
    <w:p w:rsidR="00753BE5" w:rsidRDefault="00753BE5">
      <w:pPr>
        <w:rPr>
          <w:lang w:val="cs-CZ"/>
        </w:rPr>
      </w:pPr>
      <w:r w:rsidRPr="00807B28">
        <w:rPr>
          <w:lang w:val="cs-CZ"/>
        </w:rPr>
        <w:t xml:space="preserve">Nelinka po tatínkovi podědila podkus, ale </w:t>
      </w:r>
      <w:r w:rsidR="00807B28" w:rsidRPr="00807B28">
        <w:rPr>
          <w:lang w:val="cs-CZ"/>
        </w:rPr>
        <w:t>na rozdíl</w:t>
      </w:r>
      <w:r w:rsidR="00807B28">
        <w:rPr>
          <w:lang w:val="cs-CZ"/>
        </w:rPr>
        <w:t xml:space="preserve"> od n</w:t>
      </w:r>
      <w:r w:rsidRPr="00807B28">
        <w:rPr>
          <w:lang w:val="cs-CZ"/>
        </w:rPr>
        <w:t xml:space="preserve">ěj má spodní zoubky všemi směry, a po něm má </w:t>
      </w:r>
      <w:r w:rsidR="00807B28" w:rsidRPr="00807B28">
        <w:rPr>
          <w:lang w:val="cs-CZ"/>
        </w:rPr>
        <w:t>také</w:t>
      </w:r>
      <w:r w:rsidRPr="00807B28">
        <w:rPr>
          <w:lang w:val="cs-CZ"/>
        </w:rPr>
        <w:t xml:space="preserve"> veliké oči. Po mamince podědila pouze složení srsti a délku čumáčku.</w:t>
      </w:r>
      <w:r w:rsidR="00807B28">
        <w:rPr>
          <w:lang w:val="cs-CZ"/>
        </w:rPr>
        <w:t xml:space="preserve"> Což se ukázalo jako veliká výhoda, jelikož nechrochtá a nedusí se.</w:t>
      </w:r>
    </w:p>
    <w:p w:rsidR="00807B28" w:rsidRDefault="00807B28">
      <w:pPr>
        <w:rPr>
          <w:lang w:val="cs-CZ"/>
        </w:rPr>
      </w:pPr>
      <w:proofErr w:type="spellStart"/>
      <w:r>
        <w:rPr>
          <w:lang w:val="cs-CZ"/>
        </w:rPr>
        <w:t>Nelinka</w:t>
      </w:r>
      <w:proofErr w:type="spellEnd"/>
      <w:r>
        <w:rPr>
          <w:lang w:val="cs-CZ"/>
        </w:rPr>
        <w:t xml:space="preserve"> váží asi 4 kg a je malého vzrůstu, je velice hravá a miluje hlazení. Každý večer usíná v mé posteli a hlídá mě.</w:t>
      </w:r>
    </w:p>
    <w:p w:rsidR="00807B28" w:rsidRPr="00807B28" w:rsidRDefault="00807B28">
      <w:pPr>
        <w:rPr>
          <w:lang w:val="cs-CZ"/>
        </w:rPr>
      </w:pPr>
    </w:p>
    <w:p w:rsidR="00807B28" w:rsidRDefault="00807B28">
      <w:bookmarkStart w:id="0" w:name="_GoBack"/>
      <w:bookmarkEnd w:id="0"/>
    </w:p>
    <w:sectPr w:rsidR="0080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4A"/>
    <w:rsid w:val="00266D4A"/>
    <w:rsid w:val="004C6D9D"/>
    <w:rsid w:val="00597010"/>
    <w:rsid w:val="00753BE5"/>
    <w:rsid w:val="00807B28"/>
    <w:rsid w:val="00C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843E"/>
  <w15:chartTrackingRefBased/>
  <w15:docId w15:val="{A0B9C97B-EC9C-43A1-B4E4-E689978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Zborková</dc:creator>
  <cp:keywords/>
  <dc:description/>
  <cp:lastModifiedBy>Zborková</cp:lastModifiedBy>
  <cp:revision>2</cp:revision>
  <dcterms:created xsi:type="dcterms:W3CDTF">2021-03-22T10:46:00Z</dcterms:created>
  <dcterms:modified xsi:type="dcterms:W3CDTF">2021-03-22T10:46:00Z</dcterms:modified>
</cp:coreProperties>
</file>