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6.4.-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13.4.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single"/>
        </w:rPr>
        <w:t>Pro ty, kteří se účastní online výuky: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Začneme zvířátka. Naučíme se různá zvířátka a jaké mají části těla. Začneme lekci 22.</w:t>
      </w:r>
    </w:p>
    <w:p>
      <w:pPr>
        <w:pStyle w:val="Normal"/>
        <w:spacing w:lineRule="auto" w:line="276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single"/>
          <w:vertAlign w:val="baseline"/>
          <w:lang w:val="cs-CZ" w:eastAsia="zh-CN" w:bidi="hi-IN"/>
        </w:rPr>
        <w:t>Pro ty, kteří se online výuky neúčastní: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V učebnici se podívejte na lekci 22. Budeme se učit zvířátka a jejich části těla. V prvním cvičení se podívejte na pejska a věty okolo něj, poslouchejte nahrávku 13 ukazujte a opakujte. To samé ve cvičení 2, nahrávka 14. Ve cvičení 3 si poslechněte nahrávku 15 a podle toho co říkají ukazujte na zvířátka.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Podívejte se na gramatiku, už jsem se učili v předchozích lekcích.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Když máme podmět she nebo he dáváme has got. She has got (ona má) He has got (on má). Procvičujte slovíčka.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Pracovní list strana 58 cvičení 1 a 2.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Zde si můžete stáhnout a vytisknout všechny pracovní listy na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duben, budeme je potřebovat po Velikonocích.</w:t>
      </w:r>
    </w:p>
    <w:p>
      <w:pPr>
        <w:pStyle w:val="Normal"/>
        <w:spacing w:lineRule="auto" w:line="276"/>
        <w:rPr/>
      </w:pPr>
      <w:hyperlink r:id="rId2">
        <w:r>
          <w:rPr>
            <w:rStyle w:val="InternetLink"/>
            <w:rFonts w:eastAsia="Noto Sans CJK SC" w:cs="Lohit Devanagari" w:ascii="Ubuntu" w:hAnsi="Ubuntu"/>
            <w:b w:val="false"/>
            <w:bCs w:val="false"/>
            <w:i w:val="false"/>
            <w:iCs w:val="false"/>
            <w:color w:val="000080"/>
            <w:kern w:val="2"/>
            <w:sz w:val="24"/>
            <w:szCs w:val="24"/>
            <w:u w:val="single"/>
            <w:lang w:val="zxx" w:eastAsia="zxx" w:bidi="zxx"/>
          </w:rPr>
          <w:t>https://drive.google.com/file/d/1nkb9OZNR4R9H0DLh9J_rtgqKrpwxCTg3/view?usp=sharing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Popřípadě jsou k dispozici na recepci školy od úterý 30.3.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Poslala jsem vám je i do emailu dětí. </w:t>
      </w:r>
    </w:p>
    <w:p>
      <w:pPr>
        <w:pStyle w:val="Normal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email. 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C9211E"/>
          <w:sz w:val="26"/>
          <w:szCs w:val="26"/>
          <w:u w:val="none"/>
          <w:effect w:val="none"/>
        </w:rPr>
        <w:t>Děti které se účastní posílat foto DÚ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 na: </w:t>
      </w:r>
      <w:hyperlink r:id="rId3">
        <w:r>
          <w:rPr>
            <w:rStyle w:val="InternetLink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Děkuji</w:t>
      </w:r>
    </w:p>
    <w:p>
      <w:pPr>
        <w:pStyle w:val="TextBody"/>
        <w:bidi w:val="0"/>
        <w:spacing w:lineRule="auto" w:line="276" w:before="0" w:after="120"/>
        <w:jc w:val="left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nkb9OZNR4R9H0DLh9J_rtgqKrpwxCTg3/view?usp=sharing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1326</TotalTime>
  <Application>LibreOffice/6.4.6.2$Linux_X86_64 LibreOffice_project/40$Build-2</Application>
  <Pages>1</Pages>
  <Words>206</Words>
  <Characters>1171</Characters>
  <CharactersWithSpaces>1367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2021-03-28T19:08:37Z</cp:lastPrinted>
  <dcterms:modified xsi:type="dcterms:W3CDTF">2021-04-04T16:16:22Z</dcterms:modified>
  <cp:revision>39</cp:revision>
  <dc:subject/>
  <dc:title/>
</cp:coreProperties>
</file>