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 16.3.-23.3.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>Pro ty, kteří se online výuky účastní: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Domácí úkol</w:t>
      </w:r>
      <w:r>
        <w:rPr>
          <w:rFonts w:ascii="Ubuntu" w:hAnsi="Ubuntu"/>
          <w:b w:val="false"/>
          <w:bCs w:val="false"/>
          <w:u w:val="none"/>
        </w:rPr>
        <w:t xml:space="preserve"> pracovní sešit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48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/1 </w:t>
      </w:r>
      <w:r>
        <w:rPr>
          <w:rFonts w:ascii="Ubuntu" w:hAnsi="Ubuntu"/>
          <w:b w:val="false"/>
          <w:bCs w:val="false"/>
          <w:u w:val="none"/>
        </w:rPr>
        <w:t>– udělat a poslat foto.</w:t>
      </w:r>
    </w:p>
    <w:p>
      <w:pPr>
        <w:pStyle w:val="Normal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rPr>
          <w:b/>
          <w:b/>
          <w:bCs/>
        </w:rPr>
      </w:pPr>
      <w:r>
        <w:rPr>
          <w:rFonts w:ascii="Ubuntu" w:hAnsi="Ubuntu"/>
          <w:b/>
          <w:bCs/>
        </w:rPr>
        <w:t>Pro ty, kteří se výuky neúčastní: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Tento týden budeme dále pokračovat v minulém čase, naučíme se udělat v minulém čase otázku.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1. Učebnice str. 49– slovíčka si přepište do slovníčků a trénujte je, slovíčka byste měli převáženě umět jsou pouze doplněna o slovo last – minulý, poslední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2. Gramatika v této lekci je složitější, jsou to otázky v minulém čase. Minule jsme si řekli, jak se tvoří minulý čas od sloves like – liked, love – loved, hate – hated a play - played.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I played football yesterday. - Včera jsem hrál fotbal.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Když chceme vytvořit otázku, přidáme pomocné sloveso DID na začátek věty a významové sloveso, v tomto případě play, které už bude zase v tom základním tvaru bez 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/>
          <w:color w:val="auto"/>
          <w:kern w:val="2"/>
          <w:sz w:val="24"/>
          <w:szCs w:val="24"/>
          <w:u w:val="none"/>
          <w:lang w:val="cs-CZ" w:eastAsia="zh-CN" w:bidi="hi-IN"/>
        </w:rPr>
        <w:t>-</w:t>
      </w: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  <w:t>ed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  <w:t>Did I play football yesterday?  a odpověď bude Yes, I did. nebo No, I didn‘t (did not)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  <w:t>Pro více příkladů otázek se podívejte na stranu 48 v učebnici a přečtěte si cv. 2 (poslech 45) a také se podívejte na 3.</w:t>
      </w:r>
    </w:p>
    <w:p>
      <w:pPr>
        <w:pStyle w:val="Normal"/>
        <w:rPr>
          <w:strike w:val="false"/>
          <w:dstrike w:val="false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  <w:t>Ve 4 cvičení vytvořte otázky a odpovězte na ně.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  <w:t>Příklad:     Did you play chess yesterday? No, I didn‘t.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49/5 – vytvořte věty do sešitu. Nejdříve se podívejte na první příkladovou větu a podle ní zkuste udělat zbytek. Pak si to zkontrolujte podle poslechu – nahrávka 46 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3. V pracovním sešitě str. 48/1 si zopakujte slovíčka, 48/2 – otázky jsou určeny tobě, takže odpovídáme za sebe. 48/3, nejdříve si přečtěte a přeložte text o Claudii, poté zkuste doplnit otázky a odpovědi. 49/4 Ústně tvořte otázky a odpovídejte na ně.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Good luck,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Zdenka Brabcová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LibreOffice/6.4.6.2$Linux_X86_64 LibreOffice_project/40$Build-2</Application>
  <Pages>1</Pages>
  <Words>296</Words>
  <Characters>1553</Characters>
  <CharactersWithSpaces>1844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2021-03-14T15:26:58Z</dcterms:modified>
  <cp:revision>27</cp:revision>
  <dc:subject/>
  <dc:title/>
</cp:coreProperties>
</file>