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 26.1.-</w:t>
      </w:r>
      <w:r>
        <w:rPr>
          <w:rFonts w:ascii="Ubuntu" w:hAnsi="Ubuntu"/>
          <w:b/>
          <w:bCs/>
        </w:rPr>
        <w:t>9.2.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Lekce 3 – učebnice 56-61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Pracovní sešit 6-15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>
      <w:rFonts w:ascii="Ubuntu" w:hAnsi="Ubuntu"/>
      <w:b w:val="false"/>
      <w:bCs w:val="false"/>
      <w:i w:val="false"/>
      <w:iCs w:val="fals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iCs w:val="false"/>
    </w:rPr>
  </w:style>
  <w:style w:type="character" w:styleId="ListLabel11">
    <w:name w:val="ListLabel 11"/>
    <w:qFormat/>
    <w:rPr>
      <w:rFonts w:ascii="Ubuntu" w:hAnsi="Ubuntu"/>
      <w:b w:val="false"/>
      <w:bCs w:val="false"/>
    </w:rPr>
  </w:style>
  <w:style w:type="character" w:styleId="ListLabel12">
    <w:name w:val="ListLabel 12"/>
    <w:qFormat/>
    <w:rPr>
      <w:rFonts w:ascii="Ubuntu" w:hAnsi="Ubuntu"/>
      <w:b w:val="false"/>
      <w:bCs w:val="false"/>
      <w:i w:val="false"/>
      <w:iCs w:val="fals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iCs w:val="false"/>
    </w:rPr>
  </w:style>
  <w:style w:type="character" w:styleId="ListLabel15">
    <w:name w:val="ListLabel 15"/>
    <w:qFormat/>
    <w:rPr>
      <w:rFonts w:ascii="Ubuntu" w:hAnsi="Ubuntu"/>
      <w:b w:val="false"/>
      <w:bCs w:val="false"/>
    </w:rPr>
  </w:style>
  <w:style w:type="character" w:styleId="ListLabel16">
    <w:name w:val="ListLabel 16"/>
    <w:qFormat/>
    <w:rPr>
      <w:rFonts w:ascii="Ubuntu" w:hAnsi="Ubuntu"/>
      <w:b w:val="false"/>
      <w:bCs w:val="false"/>
      <w:i w:val="false"/>
      <w:iCs w:val="false"/>
    </w:rPr>
  </w:style>
  <w:style w:type="character" w:styleId="ListLabel17">
    <w:name w:val="ListLabel 17"/>
    <w:qFormat/>
    <w:rPr>
      <w:rFonts w:ascii="Ubuntu" w:hAnsi="Ubuntu"/>
      <w:b w:val="false"/>
      <w:bCs w:val="false"/>
    </w:rPr>
  </w:style>
  <w:style w:type="character" w:styleId="ListLabel18">
    <w:name w:val="ListLabel 18"/>
    <w:qFormat/>
    <w:rPr>
      <w:rFonts w:ascii="Ubuntu" w:hAnsi="Ubuntu"/>
      <w:b w:val="false"/>
      <w:bCs w:val="false"/>
      <w:i w:val="false"/>
      <w:i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LibreOffice/6.0.7.3$Linux_X86_64 LibreOffice_project/00m0$Build-3</Application>
  <Pages>1</Pages>
  <Words>56</Words>
  <Characters>494</Characters>
  <CharactersWithSpaces>544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dcterms:modified xsi:type="dcterms:W3CDTF">2021-01-25T09:56:40Z</dcterms:modified>
  <cp:revision>14</cp:revision>
  <dc:subject/>
  <dc:title/>
</cp:coreProperties>
</file>