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3" w:rsidRDefault="00D71788" w:rsidP="00B1226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Informace k hodinám anglického jazyka</w:t>
      </w:r>
    </w:p>
    <w:p w:rsidR="00D71788" w:rsidRDefault="00B12269" w:rsidP="00B12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788">
        <w:rPr>
          <w:sz w:val="24"/>
          <w:szCs w:val="24"/>
        </w:rPr>
        <w:t xml:space="preserve"> </w:t>
      </w:r>
      <w:r w:rsidR="002F725B">
        <w:rPr>
          <w:sz w:val="24"/>
          <w:szCs w:val="24"/>
        </w:rPr>
        <w:t>V hodinách p</w:t>
      </w:r>
      <w:r w:rsidR="00D71788">
        <w:rPr>
          <w:sz w:val="24"/>
          <w:szCs w:val="24"/>
        </w:rPr>
        <w:t>racujeme podle učebnice, kterou doplňujeme dalšími potřebnými slovíčky, písničkami, popřípadě pracovními listy, které se vztahují k probíranému tématu. Stránkám v učebnici odpovídá přesně i praco</w:t>
      </w:r>
      <w:r w:rsidR="009074BB">
        <w:rPr>
          <w:sz w:val="24"/>
          <w:szCs w:val="24"/>
        </w:rPr>
        <w:t>vní sešit, takže pokud budete tápat při kontrole DÚ stačí si většinou jen otevřít učebnici na stejné stránce jako pracovní sešit.</w:t>
      </w:r>
      <w:r w:rsidR="00D71788">
        <w:rPr>
          <w:sz w:val="24"/>
          <w:szCs w:val="24"/>
        </w:rPr>
        <w:t xml:space="preserve"> </w:t>
      </w:r>
      <w:r w:rsidR="002F725B">
        <w:rPr>
          <w:sz w:val="24"/>
          <w:szCs w:val="24"/>
        </w:rPr>
        <w:t xml:space="preserve">Na konci učebnice najdete anglicko-český slovníček, který obsahuje všechna </w:t>
      </w:r>
      <w:r w:rsidR="009074BB">
        <w:rPr>
          <w:sz w:val="24"/>
          <w:szCs w:val="24"/>
        </w:rPr>
        <w:t xml:space="preserve">probíraná </w:t>
      </w:r>
      <w:r w:rsidR="002F725B">
        <w:rPr>
          <w:sz w:val="24"/>
          <w:szCs w:val="24"/>
        </w:rPr>
        <w:t xml:space="preserve">slovíčka. </w:t>
      </w:r>
      <w:r w:rsidR="009074BB">
        <w:rPr>
          <w:sz w:val="24"/>
          <w:szCs w:val="24"/>
        </w:rPr>
        <w:t>Domácí úkoly zadávám</w:t>
      </w:r>
      <w:r w:rsidR="00D71788">
        <w:rPr>
          <w:sz w:val="24"/>
          <w:szCs w:val="24"/>
        </w:rPr>
        <w:t xml:space="preserve"> obvykle v pátek. Pokud je žák nemocný, měl by si během nemoci nebo po ní doplnit </w:t>
      </w:r>
      <w:r>
        <w:rPr>
          <w:sz w:val="24"/>
          <w:szCs w:val="24"/>
        </w:rPr>
        <w:t xml:space="preserve">do slovníčku </w:t>
      </w:r>
      <w:r w:rsidR="00D71788">
        <w:rPr>
          <w:sz w:val="24"/>
          <w:szCs w:val="24"/>
        </w:rPr>
        <w:t>slovíčka (může si je opsat i ze šedivého rámečku v učebnici - zpravidla to bývá poslední</w:t>
      </w:r>
      <w:r w:rsidR="00985A5D">
        <w:rPr>
          <w:sz w:val="24"/>
          <w:szCs w:val="24"/>
        </w:rPr>
        <w:t xml:space="preserve"> cvičení v dané lekci). Zkouším</w:t>
      </w:r>
      <w:r w:rsidR="00D71788">
        <w:rPr>
          <w:sz w:val="24"/>
          <w:szCs w:val="24"/>
        </w:rPr>
        <w:t xml:space="preserve"> ústně všechna slovíčka ze slovníčku,</w:t>
      </w:r>
      <w:r w:rsidR="002F725B">
        <w:rPr>
          <w:sz w:val="24"/>
          <w:szCs w:val="24"/>
        </w:rPr>
        <w:t xml:space="preserve"> pokud nejsou označena hvězdičkou (ta označuje nepovinná slovíčka "navíc"). Po procvičení látky zpravidla následuje test, </w:t>
      </w:r>
      <w:r w:rsidR="00985A5D">
        <w:rPr>
          <w:sz w:val="24"/>
          <w:szCs w:val="24"/>
        </w:rPr>
        <w:t>kter</w:t>
      </w:r>
      <w:r w:rsidR="002F725B">
        <w:rPr>
          <w:sz w:val="24"/>
          <w:szCs w:val="24"/>
        </w:rPr>
        <w:t>ý</w:t>
      </w:r>
      <w:r w:rsidR="00985A5D">
        <w:rPr>
          <w:sz w:val="24"/>
          <w:szCs w:val="24"/>
        </w:rPr>
        <w:t xml:space="preserve"> lepíme do školního sešitu</w:t>
      </w:r>
      <w:r w:rsidR="002F725B">
        <w:rPr>
          <w:sz w:val="24"/>
          <w:szCs w:val="24"/>
        </w:rPr>
        <w:t xml:space="preserve"> zezadu</w:t>
      </w:r>
      <w:r w:rsidR="00D71788">
        <w:rPr>
          <w:sz w:val="24"/>
          <w:szCs w:val="24"/>
        </w:rPr>
        <w:t>. V pracovním sešitě</w:t>
      </w:r>
      <w:r w:rsidR="002F725B">
        <w:rPr>
          <w:sz w:val="24"/>
          <w:szCs w:val="24"/>
        </w:rPr>
        <w:t xml:space="preserve"> nestihneme vždy všechna cvičení, ale </w:t>
      </w:r>
      <w:r w:rsidR="00D71788">
        <w:rPr>
          <w:sz w:val="24"/>
          <w:szCs w:val="24"/>
        </w:rPr>
        <w:t xml:space="preserve"> </w:t>
      </w:r>
      <w:r w:rsidR="002F725B">
        <w:rPr>
          <w:sz w:val="24"/>
          <w:szCs w:val="24"/>
        </w:rPr>
        <w:t>chybějící</w:t>
      </w:r>
      <w:r w:rsidR="00D71788">
        <w:rPr>
          <w:sz w:val="24"/>
          <w:szCs w:val="24"/>
        </w:rPr>
        <w:t xml:space="preserve"> cvičení </w:t>
      </w:r>
      <w:r w:rsidR="002F725B">
        <w:rPr>
          <w:sz w:val="24"/>
          <w:szCs w:val="24"/>
        </w:rPr>
        <w:t xml:space="preserve">označuji zeleně </w:t>
      </w:r>
      <w:r w:rsidR="00D71788">
        <w:rPr>
          <w:sz w:val="24"/>
          <w:szCs w:val="24"/>
        </w:rPr>
        <w:t>zakroužkováním a písmenem D!</w:t>
      </w:r>
      <w:r w:rsidR="00985A5D">
        <w:rPr>
          <w:sz w:val="24"/>
          <w:szCs w:val="24"/>
        </w:rPr>
        <w:t xml:space="preserve"> (=</w:t>
      </w:r>
      <w:r w:rsidR="009074BB">
        <w:rPr>
          <w:sz w:val="24"/>
          <w:szCs w:val="24"/>
        </w:rPr>
        <w:t xml:space="preserve"> </w:t>
      </w:r>
      <w:r w:rsidR="00985A5D">
        <w:rPr>
          <w:sz w:val="24"/>
          <w:szCs w:val="24"/>
        </w:rPr>
        <w:t>dodělat)</w:t>
      </w:r>
      <w:r w:rsidR="00D71788">
        <w:rPr>
          <w:sz w:val="24"/>
          <w:szCs w:val="24"/>
        </w:rPr>
        <w:t xml:space="preserve">, pokud chybí domácí úkol, je u něj napsáno DÚ - DODĚLAT. </w:t>
      </w:r>
      <w:r>
        <w:rPr>
          <w:sz w:val="24"/>
          <w:szCs w:val="24"/>
        </w:rPr>
        <w:t>Domácí úkoly by měly být podepsané od rodičů, uvítám, pokud někdy nahlédnete i do slovníčku a školního sešitu a podepíšete je.</w:t>
      </w:r>
      <w:r w:rsidR="00907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případě dotazů mě neváhejte kontaktovat prostřednictvím notýsku nebo v konzultačních hodinách. </w:t>
      </w:r>
    </w:p>
    <w:p w:rsidR="00B12269" w:rsidRPr="00D71788" w:rsidRDefault="00B12269" w:rsidP="00B12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Marie </w:t>
      </w:r>
      <w:proofErr w:type="spellStart"/>
      <w:r>
        <w:rPr>
          <w:sz w:val="24"/>
          <w:szCs w:val="24"/>
        </w:rPr>
        <w:t>Protivová</w:t>
      </w:r>
      <w:proofErr w:type="spellEnd"/>
      <w:r>
        <w:rPr>
          <w:sz w:val="24"/>
          <w:szCs w:val="24"/>
        </w:rPr>
        <w:t>, vyučující anglického jazyka</w:t>
      </w:r>
    </w:p>
    <w:sectPr w:rsidR="00B12269" w:rsidRPr="00D71788" w:rsidSect="00A6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788"/>
    <w:rsid w:val="001C69C9"/>
    <w:rsid w:val="002F725B"/>
    <w:rsid w:val="009074BB"/>
    <w:rsid w:val="00985A5D"/>
    <w:rsid w:val="00A63A63"/>
    <w:rsid w:val="00B12269"/>
    <w:rsid w:val="00D7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3</cp:revision>
  <dcterms:created xsi:type="dcterms:W3CDTF">2015-11-09T18:19:00Z</dcterms:created>
  <dcterms:modified xsi:type="dcterms:W3CDTF">2015-11-09T19:03:00Z</dcterms:modified>
</cp:coreProperties>
</file>